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EB65" w14:textId="4506DAED" w:rsidR="00BD0527" w:rsidRPr="00BD0527" w:rsidRDefault="000327B5" w:rsidP="00BD0527">
      <w:pPr>
        <w:jc w:val="center"/>
        <w:rPr>
          <w:b/>
          <w:smallCaps/>
          <w:sz w:val="36"/>
          <w:szCs w:val="36"/>
        </w:rPr>
      </w:pPr>
      <w:r w:rsidRPr="00BD0527">
        <w:rPr>
          <w:b/>
          <w:smallCaps/>
          <w:sz w:val="36"/>
          <w:szCs w:val="36"/>
        </w:rPr>
        <w:t>For Assistance with Grant-Related Issues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5670"/>
      </w:tblGrid>
      <w:tr w:rsidR="00BE63DE" w:rsidRPr="00776F0B" w14:paraId="1785A5DE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D5E9F23" w14:textId="77777777" w:rsidR="00BE63DE" w:rsidRPr="00776F0B" w:rsidRDefault="00443D0E">
            <w:pPr>
              <w:rPr>
                <w:b/>
              </w:rPr>
            </w:pPr>
            <w:r w:rsidRPr="00776F0B">
              <w:rPr>
                <w:b/>
              </w:rPr>
              <w:t>Issue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20BF542" w14:textId="77777777" w:rsidR="00BE63DE" w:rsidRPr="00776F0B" w:rsidRDefault="00331C9E" w:rsidP="00776F0B">
            <w:pPr>
              <w:jc w:val="center"/>
              <w:rPr>
                <w:b/>
              </w:rPr>
            </w:pPr>
            <w:r w:rsidRPr="00776F0B">
              <w:rPr>
                <w:b/>
              </w:rPr>
              <w:t>Contact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FCC9BE5" w14:textId="77777777" w:rsidR="00331C9E" w:rsidRPr="00776F0B" w:rsidRDefault="00331C9E">
            <w:pPr>
              <w:rPr>
                <w:b/>
              </w:rPr>
            </w:pPr>
            <w:r w:rsidRPr="00776F0B">
              <w:rPr>
                <w:b/>
              </w:rPr>
              <w:t>Reference</w:t>
            </w:r>
          </w:p>
        </w:tc>
      </w:tr>
      <w:tr w:rsidR="00BE63DE" w14:paraId="32F80DD6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14:paraId="7D38EAEB" w14:textId="77777777" w:rsidR="00BE63DE" w:rsidRPr="00776F0B" w:rsidRDefault="00BE63DE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Allowability of costs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6E3BC"/>
          </w:tcPr>
          <w:p w14:paraId="0B993F32" w14:textId="77777777" w:rsidR="00BE63DE" w:rsidRPr="00776F0B" w:rsidRDefault="00BE63DE" w:rsidP="00776F0B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</w:t>
            </w:r>
            <w:r w:rsidR="00776F0B" w:rsidRPr="00776F0B">
              <w:rPr>
                <w:sz w:val="22"/>
                <w:szCs w:val="22"/>
              </w:rPr>
              <w:t xml:space="preserve"> (ORS)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6E3BC"/>
          </w:tcPr>
          <w:p w14:paraId="111A2487" w14:textId="2C6C0762" w:rsidR="00BE63DE" w:rsidRPr="00776F0B" w:rsidRDefault="00C55E4E" w:rsidP="00763426">
            <w:pPr>
              <w:rPr>
                <w:sz w:val="22"/>
                <w:szCs w:val="22"/>
              </w:rPr>
            </w:pPr>
            <w:hyperlink r:id="rId9" w:history="1">
              <w:r w:rsidR="0080596D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1C7941">
              <w:rPr>
                <w:sz w:val="22"/>
                <w:szCs w:val="22"/>
              </w:rPr>
              <w:t xml:space="preserve"> </w:t>
            </w:r>
          </w:p>
        </w:tc>
      </w:tr>
      <w:tr w:rsidR="0080596D" w14:paraId="79D0E912" w14:textId="77777777" w:rsidTr="000F191C">
        <w:tc>
          <w:tcPr>
            <w:tcW w:w="1980" w:type="dxa"/>
            <w:shd w:val="clear" w:color="auto" w:fill="D6E3BC"/>
          </w:tcPr>
          <w:p w14:paraId="71378675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Award terms and conditions</w:t>
            </w:r>
          </w:p>
        </w:tc>
        <w:tc>
          <w:tcPr>
            <w:tcW w:w="2160" w:type="dxa"/>
            <w:shd w:val="clear" w:color="auto" w:fill="D6E3BC"/>
          </w:tcPr>
          <w:p w14:paraId="7A2E2DC9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shd w:val="clear" w:color="auto" w:fill="D6E3BC"/>
          </w:tcPr>
          <w:p w14:paraId="589F7ED0" w14:textId="1AB36FD8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0" w:history="1">
              <w:r w:rsidR="0080596D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80596D">
              <w:rPr>
                <w:sz w:val="22"/>
                <w:szCs w:val="22"/>
              </w:rPr>
              <w:t xml:space="preserve"> </w:t>
            </w:r>
          </w:p>
        </w:tc>
      </w:tr>
      <w:tr w:rsidR="0080596D" w14:paraId="64D7C675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14:paraId="5E8A4CE0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Budget revisions</w:t>
            </w:r>
          </w:p>
          <w:p w14:paraId="7AB41898" w14:textId="77777777" w:rsidR="0080596D" w:rsidRPr="00776F0B" w:rsidRDefault="0080596D" w:rsidP="0080596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6E3BC"/>
          </w:tcPr>
          <w:p w14:paraId="6A207CA5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6E3BC"/>
          </w:tcPr>
          <w:p w14:paraId="7B5AC8D6" w14:textId="0ABBEE63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1" w:history="1">
              <w:r w:rsidR="0080596D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80596D">
              <w:rPr>
                <w:sz w:val="22"/>
                <w:szCs w:val="22"/>
              </w:rPr>
              <w:t xml:space="preserve"> </w:t>
            </w:r>
          </w:p>
        </w:tc>
      </w:tr>
      <w:tr w:rsidR="0080596D" w14:paraId="01089A4D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FBD4B4"/>
          </w:tcPr>
          <w:p w14:paraId="44E55523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Close-out of your award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BD4B4"/>
          </w:tcPr>
          <w:p w14:paraId="2D00095D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Grant Administrator (SPA)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BD4B4"/>
          </w:tcPr>
          <w:p w14:paraId="757412F8" w14:textId="1D054FD7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2" w:history="1">
              <w:r w:rsidR="005850A5">
                <w:rPr>
                  <w:rStyle w:val="Hyperlink"/>
                  <w:sz w:val="22"/>
                  <w:szCs w:val="22"/>
                </w:rPr>
                <w:t>Sponsored Program Accounting: Contact Us</w:t>
              </w:r>
            </w:hyperlink>
          </w:p>
        </w:tc>
      </w:tr>
      <w:tr w:rsidR="0080596D" w14:paraId="4E2DF3EA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42142628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Correcting an erroneous expense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</w:tcPr>
          <w:p w14:paraId="1A08B07D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Departments </w:t>
            </w:r>
            <w:r w:rsidRPr="00776F0B">
              <w:rPr>
                <w:sz w:val="22"/>
                <w:szCs w:val="22"/>
              </w:rPr>
              <w:t>Business Manager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/>
          </w:tcPr>
          <w:p w14:paraId="5A677630" w14:textId="77777777" w:rsidR="0080596D" w:rsidRPr="00776F0B" w:rsidRDefault="0080596D" w:rsidP="0080596D">
            <w:pPr>
              <w:rPr>
                <w:sz w:val="22"/>
                <w:szCs w:val="22"/>
              </w:rPr>
            </w:pPr>
          </w:p>
        </w:tc>
      </w:tr>
      <w:tr w:rsidR="0080596D" w14:paraId="33282C73" w14:textId="77777777" w:rsidTr="000F191C">
        <w:tc>
          <w:tcPr>
            <w:tcW w:w="1980" w:type="dxa"/>
            <w:shd w:val="clear" w:color="auto" w:fill="D6E3BC"/>
          </w:tcPr>
          <w:p w14:paraId="53F3481A" w14:textId="77777777" w:rsidR="0080596D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Cost sharing </w:t>
            </w:r>
            <w:r>
              <w:rPr>
                <w:sz w:val="22"/>
                <w:szCs w:val="22"/>
              </w:rPr>
              <w:t>calcul</w:t>
            </w:r>
            <w:r w:rsidRPr="00776F0B">
              <w:rPr>
                <w:sz w:val="22"/>
                <w:szCs w:val="22"/>
              </w:rPr>
              <w:t>ation</w:t>
            </w:r>
          </w:p>
          <w:p w14:paraId="3721DD18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(pre-award)</w:t>
            </w:r>
          </w:p>
        </w:tc>
        <w:tc>
          <w:tcPr>
            <w:tcW w:w="2160" w:type="dxa"/>
            <w:shd w:val="clear" w:color="auto" w:fill="D6E3BC"/>
          </w:tcPr>
          <w:p w14:paraId="292BBEC8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shd w:val="clear" w:color="auto" w:fill="D6E3BC"/>
          </w:tcPr>
          <w:p w14:paraId="0E42C910" w14:textId="2DDE6C10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3" w:history="1">
              <w:r w:rsidR="0080596D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80596D">
              <w:rPr>
                <w:sz w:val="22"/>
                <w:szCs w:val="22"/>
              </w:rPr>
              <w:t xml:space="preserve"> </w:t>
            </w:r>
          </w:p>
        </w:tc>
      </w:tr>
      <w:tr w:rsidR="0080596D" w14:paraId="0389BCD5" w14:textId="77777777" w:rsidTr="000F191C">
        <w:tc>
          <w:tcPr>
            <w:tcW w:w="1980" w:type="dxa"/>
            <w:shd w:val="clear" w:color="auto" w:fill="FBD4B4"/>
          </w:tcPr>
          <w:p w14:paraId="273E161D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Cost sharing documentation</w:t>
            </w:r>
            <w:r>
              <w:rPr>
                <w:sz w:val="22"/>
                <w:szCs w:val="22"/>
              </w:rPr>
              <w:t xml:space="preserve"> (post-award)</w:t>
            </w:r>
          </w:p>
        </w:tc>
        <w:tc>
          <w:tcPr>
            <w:tcW w:w="2160" w:type="dxa"/>
            <w:shd w:val="clear" w:color="auto" w:fill="FBD4B4"/>
          </w:tcPr>
          <w:p w14:paraId="13E32450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Grant Administrator (SPA)</w:t>
            </w:r>
          </w:p>
        </w:tc>
        <w:tc>
          <w:tcPr>
            <w:tcW w:w="5670" w:type="dxa"/>
            <w:shd w:val="clear" w:color="auto" w:fill="FBD4B4"/>
          </w:tcPr>
          <w:p w14:paraId="0BF4D95F" w14:textId="77777777" w:rsidR="0080596D" w:rsidRDefault="0080596D" w:rsidP="0080596D">
            <w:pPr>
              <w:rPr>
                <w:sz w:val="22"/>
                <w:szCs w:val="22"/>
              </w:rPr>
            </w:pPr>
          </w:p>
          <w:p w14:paraId="4B43CFDA" w14:textId="4916DB32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4" w:history="1">
              <w:r w:rsidR="005850A5">
                <w:rPr>
                  <w:rStyle w:val="Hyperlink"/>
                  <w:sz w:val="22"/>
                  <w:szCs w:val="22"/>
                </w:rPr>
                <w:t>Sponsored Program Accounting: Contact Us</w:t>
              </w:r>
            </w:hyperlink>
          </w:p>
        </w:tc>
      </w:tr>
      <w:tr w:rsidR="0080596D" w14:paraId="3FB0AB6D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FBD4B4"/>
          </w:tcPr>
          <w:p w14:paraId="561DFAAA" w14:textId="77777777" w:rsidR="0080596D" w:rsidRPr="00776F0B" w:rsidRDefault="0080596D" w:rsidP="0080596D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Financial reporting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BD4B4"/>
          </w:tcPr>
          <w:p w14:paraId="572629F1" w14:textId="77777777" w:rsidR="0080596D" w:rsidRPr="00776F0B" w:rsidRDefault="0080596D" w:rsidP="0080596D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Grant Administrator (SPA)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BD4B4"/>
          </w:tcPr>
          <w:p w14:paraId="6E23E8C0" w14:textId="77777777" w:rsidR="0080596D" w:rsidRDefault="0080596D" w:rsidP="0080596D">
            <w:pPr>
              <w:rPr>
                <w:sz w:val="22"/>
                <w:szCs w:val="22"/>
              </w:rPr>
            </w:pPr>
          </w:p>
          <w:p w14:paraId="72A504A9" w14:textId="15E82B39" w:rsidR="0080596D" w:rsidRPr="00776F0B" w:rsidRDefault="00C55E4E" w:rsidP="0080596D">
            <w:pPr>
              <w:rPr>
                <w:sz w:val="22"/>
                <w:szCs w:val="22"/>
              </w:rPr>
            </w:pPr>
            <w:hyperlink r:id="rId15" w:history="1">
              <w:r w:rsidR="00050B8D">
                <w:rPr>
                  <w:rStyle w:val="Hyperlink"/>
                  <w:sz w:val="22"/>
                  <w:szCs w:val="22"/>
                </w:rPr>
                <w:t>Sponsored Program Accounting: Contact Us</w:t>
              </w:r>
            </w:hyperlink>
          </w:p>
        </w:tc>
      </w:tr>
      <w:tr w:rsidR="005850A5" w14:paraId="1EAB8ED0" w14:textId="77777777" w:rsidTr="000F191C">
        <w:tc>
          <w:tcPr>
            <w:tcW w:w="1980" w:type="dxa"/>
            <w:shd w:val="clear" w:color="auto" w:fill="D6E3BC"/>
          </w:tcPr>
          <w:p w14:paraId="77AD3AF4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Foreign travel approval</w:t>
            </w:r>
          </w:p>
        </w:tc>
        <w:tc>
          <w:tcPr>
            <w:tcW w:w="2160" w:type="dxa"/>
            <w:shd w:val="clear" w:color="auto" w:fill="D6E3BC"/>
          </w:tcPr>
          <w:p w14:paraId="4BBB91FC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shd w:val="clear" w:color="auto" w:fill="D6E3BC"/>
          </w:tcPr>
          <w:p w14:paraId="75DC4763" w14:textId="7296D69C" w:rsidR="005850A5" w:rsidRPr="00776F0B" w:rsidRDefault="00C55E4E" w:rsidP="005850A5">
            <w:pPr>
              <w:rPr>
                <w:sz w:val="22"/>
                <w:szCs w:val="22"/>
              </w:rPr>
            </w:pPr>
            <w:hyperlink r:id="rId16" w:history="1">
              <w:r w:rsidR="005850A5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5850A5">
              <w:rPr>
                <w:sz w:val="22"/>
                <w:szCs w:val="22"/>
              </w:rPr>
              <w:t xml:space="preserve"> </w:t>
            </w:r>
          </w:p>
        </w:tc>
      </w:tr>
      <w:tr w:rsidR="005850A5" w:rsidRPr="00776F0B" w14:paraId="29D5B2CE" w14:textId="77777777" w:rsidTr="0030431C">
        <w:trPr>
          <w:trHeight w:val="53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6928021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Grad student merit awards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D4A3F2A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Graduate School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857BE62" w14:textId="77777777" w:rsidR="005850A5" w:rsidRDefault="005850A5" w:rsidP="005850A5">
            <w:pPr>
              <w:rPr>
                <w:sz w:val="22"/>
                <w:szCs w:val="22"/>
                <w:lang w:val="fr-FR"/>
              </w:rPr>
            </w:pPr>
            <w:r w:rsidRPr="00776F0B">
              <w:rPr>
                <w:sz w:val="22"/>
                <w:szCs w:val="22"/>
                <w:lang w:val="fr-FR"/>
              </w:rPr>
              <w:t xml:space="preserve"> (773) 508-</w:t>
            </w:r>
            <w:r>
              <w:rPr>
                <w:sz w:val="22"/>
                <w:szCs w:val="22"/>
                <w:lang w:val="fr-FR"/>
              </w:rPr>
              <w:t xml:space="preserve">3396 </w:t>
            </w:r>
          </w:p>
          <w:p w14:paraId="14660B8C" w14:textId="643F466B" w:rsidR="005850A5" w:rsidRPr="00776F0B" w:rsidRDefault="00C55E4E" w:rsidP="005850A5">
            <w:pPr>
              <w:rPr>
                <w:sz w:val="22"/>
                <w:szCs w:val="22"/>
                <w:lang w:val="fr-FR"/>
              </w:rPr>
            </w:pPr>
            <w:hyperlink r:id="rId17" w:history="1">
              <w:r w:rsidR="005850A5">
                <w:rPr>
                  <w:rStyle w:val="Hyperlink"/>
                  <w:sz w:val="22"/>
                  <w:szCs w:val="22"/>
                  <w:lang w:val="fr-FR"/>
                </w:rPr>
                <w:t xml:space="preserve">The </w:t>
              </w:r>
              <w:proofErr w:type="spellStart"/>
              <w:r w:rsidR="005850A5">
                <w:rPr>
                  <w:rStyle w:val="Hyperlink"/>
                  <w:sz w:val="22"/>
                  <w:szCs w:val="22"/>
                  <w:lang w:val="fr-FR"/>
                </w:rPr>
                <w:t>Graduate</w:t>
              </w:r>
              <w:proofErr w:type="spellEnd"/>
              <w:r w:rsidR="005850A5">
                <w:rPr>
                  <w:rStyle w:val="Hyperlink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proofErr w:type="gramStart"/>
              <w:r w:rsidR="005850A5">
                <w:rPr>
                  <w:rStyle w:val="Hyperlink"/>
                  <w:sz w:val="22"/>
                  <w:szCs w:val="22"/>
                  <w:lang w:val="fr-FR"/>
                </w:rPr>
                <w:t>School</w:t>
              </w:r>
              <w:proofErr w:type="spellEnd"/>
              <w:r w:rsidR="005850A5">
                <w:rPr>
                  <w:rStyle w:val="Hyperlink"/>
                  <w:sz w:val="22"/>
                  <w:szCs w:val="22"/>
                  <w:lang w:val="fr-FR"/>
                </w:rPr>
                <w:t>:</w:t>
              </w:r>
              <w:proofErr w:type="gramEnd"/>
              <w:r w:rsidR="005850A5">
                <w:rPr>
                  <w:rStyle w:val="Hyperlink"/>
                  <w:sz w:val="22"/>
                  <w:szCs w:val="22"/>
                  <w:lang w:val="fr-FR"/>
                </w:rPr>
                <w:t xml:space="preserve"> Financial Assistance and Funding</w:t>
              </w:r>
            </w:hyperlink>
          </w:p>
        </w:tc>
      </w:tr>
      <w:tr w:rsidR="005850A5" w14:paraId="0A21D5D9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0639647A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Hiring personnel (GRAs, postdocs, technicians)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</w:tcPr>
          <w:p w14:paraId="62D0556A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Departments </w:t>
            </w:r>
            <w:r w:rsidRPr="00776F0B">
              <w:rPr>
                <w:sz w:val="22"/>
                <w:szCs w:val="22"/>
              </w:rPr>
              <w:t>Business Manager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/>
          </w:tcPr>
          <w:p w14:paraId="6D69AD14" w14:textId="77777777" w:rsidR="005850A5" w:rsidRPr="00776F0B" w:rsidRDefault="005850A5" w:rsidP="005850A5">
            <w:pPr>
              <w:rPr>
                <w:sz w:val="22"/>
                <w:szCs w:val="22"/>
              </w:rPr>
            </w:pPr>
          </w:p>
        </w:tc>
      </w:tr>
      <w:tr w:rsidR="005850A5" w14:paraId="2710DEC1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14:paraId="4F15A9CB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Issuing a subcontract or consulting agreement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6E3BC"/>
          </w:tcPr>
          <w:p w14:paraId="0D1FA0EC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6E3BC"/>
          </w:tcPr>
          <w:p w14:paraId="116D3EDA" w14:textId="42048164" w:rsidR="005850A5" w:rsidRPr="00776F0B" w:rsidRDefault="00C55E4E" w:rsidP="005850A5">
            <w:pPr>
              <w:rPr>
                <w:sz w:val="22"/>
                <w:szCs w:val="22"/>
              </w:rPr>
            </w:pPr>
            <w:hyperlink r:id="rId18" w:history="1">
              <w:r w:rsidR="005850A5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5850A5">
              <w:rPr>
                <w:sz w:val="22"/>
                <w:szCs w:val="22"/>
              </w:rPr>
              <w:t xml:space="preserve"> </w:t>
            </w:r>
          </w:p>
        </w:tc>
      </w:tr>
      <w:tr w:rsidR="005850A5" w14:paraId="50FDBD0B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4D3E565F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Ordering supplies/services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</w:tcPr>
          <w:p w14:paraId="6B84668E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Departments </w:t>
            </w:r>
            <w:r w:rsidRPr="00776F0B">
              <w:rPr>
                <w:sz w:val="22"/>
                <w:szCs w:val="22"/>
              </w:rPr>
              <w:t>Business Manager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/>
          </w:tcPr>
          <w:p w14:paraId="515F52F1" w14:textId="77777777" w:rsidR="005850A5" w:rsidRPr="00776F0B" w:rsidRDefault="005850A5" w:rsidP="005850A5">
            <w:pPr>
              <w:rPr>
                <w:sz w:val="22"/>
                <w:szCs w:val="22"/>
              </w:rPr>
            </w:pPr>
          </w:p>
        </w:tc>
      </w:tr>
      <w:tr w:rsidR="005850A5" w14:paraId="165DA1F1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14:paraId="314A3281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Post-award changes: extending grant end date; supplemental funds; continuation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6E3BC"/>
          </w:tcPr>
          <w:p w14:paraId="06803ABC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Your Research Administrator (ORS)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6E3BC"/>
          </w:tcPr>
          <w:p w14:paraId="0059F6CC" w14:textId="7D9B2724" w:rsidR="005850A5" w:rsidRPr="00776F0B" w:rsidRDefault="00C55E4E" w:rsidP="005850A5">
            <w:pPr>
              <w:rPr>
                <w:sz w:val="22"/>
                <w:szCs w:val="22"/>
              </w:rPr>
            </w:pPr>
            <w:hyperlink r:id="rId19" w:history="1">
              <w:r w:rsidR="005850A5">
                <w:rPr>
                  <w:rStyle w:val="Hyperlink"/>
                  <w:sz w:val="22"/>
                  <w:szCs w:val="22"/>
                </w:rPr>
                <w:t>Office of Research Services RA Listing</w:t>
              </w:r>
            </w:hyperlink>
            <w:r w:rsidR="005850A5">
              <w:rPr>
                <w:sz w:val="22"/>
                <w:szCs w:val="22"/>
              </w:rPr>
              <w:t xml:space="preserve"> </w:t>
            </w:r>
          </w:p>
        </w:tc>
      </w:tr>
      <w:tr w:rsidR="005850A5" w14:paraId="64C43C8B" w14:textId="77777777" w:rsidTr="000F191C"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211A4603" w14:textId="416A1A70" w:rsidR="005850A5" w:rsidRPr="00776F0B" w:rsidRDefault="005850A5" w:rsidP="005850A5">
            <w:pPr>
              <w:rPr>
                <w:sz w:val="22"/>
                <w:szCs w:val="22"/>
              </w:rPr>
            </w:pPr>
            <w:proofErr w:type="spellStart"/>
            <w:r w:rsidRPr="00776F0B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C</w:t>
            </w:r>
            <w:r w:rsidRPr="00776F0B">
              <w:rPr>
                <w:sz w:val="22"/>
                <w:szCs w:val="22"/>
              </w:rPr>
              <w:t>ards</w:t>
            </w:r>
            <w:proofErr w:type="spellEnd"/>
            <w:r w:rsidRPr="00776F0B">
              <w:rPr>
                <w:sz w:val="22"/>
                <w:szCs w:val="22"/>
              </w:rPr>
              <w:t>: obtaining, using, documenting, renewing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</w:tcPr>
          <w:p w14:paraId="07FCB06D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Departments </w:t>
            </w:r>
            <w:r w:rsidRPr="00776F0B">
              <w:rPr>
                <w:sz w:val="22"/>
                <w:szCs w:val="22"/>
              </w:rPr>
              <w:t>Business Manager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/>
          </w:tcPr>
          <w:p w14:paraId="0408E84B" w14:textId="77777777" w:rsidR="005850A5" w:rsidRPr="00776F0B" w:rsidRDefault="005850A5" w:rsidP="005850A5">
            <w:pPr>
              <w:rPr>
                <w:sz w:val="22"/>
                <w:szCs w:val="22"/>
              </w:rPr>
            </w:pPr>
          </w:p>
        </w:tc>
      </w:tr>
      <w:tr w:rsidR="005850A5" w:rsidRPr="00277AAF" w14:paraId="33C9A881" w14:textId="77777777" w:rsidTr="000F191C">
        <w:tc>
          <w:tcPr>
            <w:tcW w:w="1980" w:type="dxa"/>
            <w:shd w:val="clear" w:color="auto" w:fill="D6E3BC"/>
          </w:tcPr>
          <w:p w14:paraId="57537C48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Protecting intellectual property (inventions, copyrights)</w:t>
            </w:r>
          </w:p>
        </w:tc>
        <w:tc>
          <w:tcPr>
            <w:tcW w:w="2160" w:type="dxa"/>
            <w:shd w:val="clear" w:color="auto" w:fill="D6E3BC"/>
          </w:tcPr>
          <w:p w14:paraId="38D3C38D" w14:textId="77777777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ORS Director</w:t>
            </w:r>
          </w:p>
        </w:tc>
        <w:tc>
          <w:tcPr>
            <w:tcW w:w="5670" w:type="dxa"/>
            <w:shd w:val="clear" w:color="auto" w:fill="D6E3BC"/>
          </w:tcPr>
          <w:p w14:paraId="2F01D98E" w14:textId="77777777" w:rsidR="005850A5" w:rsidRPr="00277AAF" w:rsidRDefault="005850A5" w:rsidP="005850A5">
            <w:pPr>
              <w:rPr>
                <w:sz w:val="22"/>
                <w:szCs w:val="22"/>
                <w:lang w:val="es-ES"/>
              </w:rPr>
            </w:pPr>
            <w:r w:rsidRPr="00277AAF">
              <w:rPr>
                <w:sz w:val="22"/>
                <w:szCs w:val="22"/>
                <w:lang w:val="es-ES"/>
              </w:rPr>
              <w:t xml:space="preserve">Angelica Vaca, 773-508-2480 / </w:t>
            </w:r>
            <w:hyperlink r:id="rId20" w:history="1">
              <w:r w:rsidRPr="00277AAF">
                <w:rPr>
                  <w:rStyle w:val="Hyperlink"/>
                  <w:sz w:val="22"/>
                  <w:szCs w:val="22"/>
                  <w:lang w:val="es-ES"/>
                </w:rPr>
                <w:t>avaca1@luc.edu</w:t>
              </w:r>
            </w:hyperlink>
          </w:p>
          <w:p w14:paraId="7503F48D" w14:textId="77777777" w:rsidR="005850A5" w:rsidRPr="00277AAF" w:rsidRDefault="005850A5" w:rsidP="005850A5">
            <w:pPr>
              <w:rPr>
                <w:sz w:val="22"/>
                <w:szCs w:val="22"/>
                <w:lang w:val="es-ES"/>
              </w:rPr>
            </w:pPr>
          </w:p>
        </w:tc>
      </w:tr>
      <w:tr w:rsidR="005850A5" w14:paraId="35A9BC66" w14:textId="77777777" w:rsidTr="000F191C">
        <w:tc>
          <w:tcPr>
            <w:tcW w:w="1980" w:type="dxa"/>
            <w:shd w:val="clear" w:color="auto" w:fill="D6E3BC"/>
          </w:tcPr>
          <w:p w14:paraId="5A522A43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>Using human subjects, lab animals, hazardous materials</w:t>
            </w:r>
          </w:p>
        </w:tc>
        <w:tc>
          <w:tcPr>
            <w:tcW w:w="2160" w:type="dxa"/>
            <w:shd w:val="clear" w:color="auto" w:fill="D6E3BC"/>
          </w:tcPr>
          <w:p w14:paraId="1D2C3E88" w14:textId="606C409D" w:rsidR="005850A5" w:rsidRPr="00776F0B" w:rsidRDefault="005850A5" w:rsidP="005850A5">
            <w:pPr>
              <w:jc w:val="center"/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ORS </w:t>
            </w:r>
            <w:r>
              <w:rPr>
                <w:sz w:val="22"/>
                <w:szCs w:val="22"/>
              </w:rPr>
              <w:t>Director</w:t>
            </w:r>
            <w:r w:rsidRPr="00776F0B">
              <w:rPr>
                <w:sz w:val="22"/>
                <w:szCs w:val="22"/>
              </w:rPr>
              <w:t xml:space="preserve"> for Research Compliance</w:t>
            </w:r>
          </w:p>
        </w:tc>
        <w:tc>
          <w:tcPr>
            <w:tcW w:w="5670" w:type="dxa"/>
            <w:shd w:val="clear" w:color="auto" w:fill="D6E3BC"/>
          </w:tcPr>
          <w:p w14:paraId="4567BA5A" w14:textId="77777777" w:rsidR="005850A5" w:rsidRPr="00776F0B" w:rsidRDefault="005850A5" w:rsidP="005850A5">
            <w:pPr>
              <w:rPr>
                <w:sz w:val="22"/>
                <w:szCs w:val="22"/>
              </w:rPr>
            </w:pPr>
            <w:r w:rsidRPr="00776F0B">
              <w:rPr>
                <w:sz w:val="22"/>
                <w:szCs w:val="22"/>
              </w:rPr>
              <w:t xml:space="preserve">Andrew Ellis, 773-508-2689 / </w:t>
            </w:r>
            <w:hyperlink r:id="rId21" w:history="1">
              <w:r w:rsidRPr="00776F0B">
                <w:rPr>
                  <w:rStyle w:val="Hyperlink"/>
                  <w:sz w:val="22"/>
                  <w:szCs w:val="22"/>
                </w:rPr>
                <w:t>aellis5@luc.edu</w:t>
              </w:r>
            </w:hyperlink>
          </w:p>
          <w:p w14:paraId="3764EB75" w14:textId="77777777" w:rsidR="005850A5" w:rsidRPr="00776F0B" w:rsidRDefault="005850A5" w:rsidP="005850A5">
            <w:pPr>
              <w:rPr>
                <w:sz w:val="22"/>
                <w:szCs w:val="22"/>
              </w:rPr>
            </w:pPr>
          </w:p>
        </w:tc>
      </w:tr>
    </w:tbl>
    <w:p w14:paraId="4BAD672D" w14:textId="77777777" w:rsidR="00331C9E" w:rsidRDefault="00331C9E"/>
    <w:sectPr w:rsidR="00331C9E" w:rsidSect="000F191C">
      <w:footerReference w:type="default" r:id="rId22"/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8AED" w14:textId="77777777" w:rsidR="00E14E3D" w:rsidRDefault="00E14E3D" w:rsidP="001C7941">
      <w:r>
        <w:separator/>
      </w:r>
    </w:p>
  </w:endnote>
  <w:endnote w:type="continuationSeparator" w:id="0">
    <w:p w14:paraId="41BCF30C" w14:textId="77777777" w:rsidR="00E14E3D" w:rsidRDefault="00E14E3D" w:rsidP="001C7941">
      <w:r>
        <w:continuationSeparator/>
      </w:r>
    </w:p>
  </w:endnote>
  <w:endnote w:type="continuationNotice" w:id="1">
    <w:p w14:paraId="451F0094" w14:textId="77777777" w:rsidR="005F0EB9" w:rsidRDefault="005F0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6E61" w14:textId="56B010BA" w:rsidR="00FD0BB5" w:rsidRDefault="00FD0BB5" w:rsidP="00FD0BB5">
    <w:pPr>
      <w:pStyle w:val="Footer"/>
      <w:jc w:val="right"/>
    </w:pPr>
    <w:r>
      <w:t>Updated: 3/15/24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1D64" w14:textId="77777777" w:rsidR="00E14E3D" w:rsidRDefault="00E14E3D" w:rsidP="001C7941">
      <w:r>
        <w:separator/>
      </w:r>
    </w:p>
  </w:footnote>
  <w:footnote w:type="continuationSeparator" w:id="0">
    <w:p w14:paraId="3CF847CA" w14:textId="77777777" w:rsidR="00E14E3D" w:rsidRDefault="00E14E3D" w:rsidP="001C7941">
      <w:r>
        <w:continuationSeparator/>
      </w:r>
    </w:p>
  </w:footnote>
  <w:footnote w:type="continuationNotice" w:id="1">
    <w:p w14:paraId="5CDB8BFF" w14:textId="77777777" w:rsidR="005F0EB9" w:rsidRDefault="005F0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CC"/>
    <w:rsid w:val="000327B5"/>
    <w:rsid w:val="00050B8D"/>
    <w:rsid w:val="000B205E"/>
    <w:rsid w:val="000F191C"/>
    <w:rsid w:val="00191BD8"/>
    <w:rsid w:val="001C7941"/>
    <w:rsid w:val="0026082E"/>
    <w:rsid w:val="002764AB"/>
    <w:rsid w:val="00277AAF"/>
    <w:rsid w:val="002A6F4D"/>
    <w:rsid w:val="0030431C"/>
    <w:rsid w:val="00331C9E"/>
    <w:rsid w:val="0037334B"/>
    <w:rsid w:val="00426020"/>
    <w:rsid w:val="00443D0E"/>
    <w:rsid w:val="00493EBC"/>
    <w:rsid w:val="004B63C0"/>
    <w:rsid w:val="005054B1"/>
    <w:rsid w:val="00517EBF"/>
    <w:rsid w:val="005850A5"/>
    <w:rsid w:val="00596CFA"/>
    <w:rsid w:val="005D62CC"/>
    <w:rsid w:val="005F0EB9"/>
    <w:rsid w:val="00655066"/>
    <w:rsid w:val="00700406"/>
    <w:rsid w:val="00763426"/>
    <w:rsid w:val="00776138"/>
    <w:rsid w:val="00776F0B"/>
    <w:rsid w:val="0080596D"/>
    <w:rsid w:val="008D4C2C"/>
    <w:rsid w:val="00A3646F"/>
    <w:rsid w:val="00A461C2"/>
    <w:rsid w:val="00B1743A"/>
    <w:rsid w:val="00BD0527"/>
    <w:rsid w:val="00BE63DE"/>
    <w:rsid w:val="00C031C0"/>
    <w:rsid w:val="00E14E3D"/>
    <w:rsid w:val="00EF3821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4DDFB"/>
  <w15:chartTrackingRefBased/>
  <w15:docId w15:val="{467E3F73-A259-417E-8615-708D334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2CC"/>
    <w:rPr>
      <w:color w:val="0000FF"/>
      <w:u w:val="single"/>
    </w:rPr>
  </w:style>
  <w:style w:type="table" w:styleId="TableGrid">
    <w:name w:val="Table Grid"/>
    <w:basedOn w:val="TableNormal"/>
    <w:rsid w:val="00BE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1C9E"/>
    <w:rPr>
      <w:b/>
      <w:bCs/>
    </w:rPr>
  </w:style>
  <w:style w:type="character" w:styleId="FollowedHyperlink">
    <w:name w:val="FollowedHyperlink"/>
    <w:rsid w:val="00776138"/>
    <w:rPr>
      <w:color w:val="954F72"/>
      <w:u w:val="single"/>
    </w:rPr>
  </w:style>
  <w:style w:type="paragraph" w:styleId="Header">
    <w:name w:val="header"/>
    <w:basedOn w:val="Normal"/>
    <w:link w:val="HeaderChar"/>
    <w:rsid w:val="00A36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646F"/>
    <w:rPr>
      <w:sz w:val="24"/>
      <w:szCs w:val="24"/>
    </w:rPr>
  </w:style>
  <w:style w:type="paragraph" w:styleId="Footer">
    <w:name w:val="footer"/>
    <w:basedOn w:val="Normal"/>
    <w:link w:val="FooterChar"/>
    <w:rsid w:val="00A36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uc.edu/media/lucedu/ors/pdfsanddocs/ORS%20RA%20Listing.pdf" TargetMode="External"/><Relationship Id="rId18" Type="http://schemas.openxmlformats.org/officeDocument/2006/relationships/hyperlink" Target="https://www.luc.edu/media/lucedu/ors/pdfsanddocs/ORS%20RA%20Listin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ellis5@luc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uc.edu/spa/contact_us.shtml" TargetMode="External"/><Relationship Id="rId17" Type="http://schemas.openxmlformats.org/officeDocument/2006/relationships/hyperlink" Target="http://www.luc.edu/gradschool/FundingGrad.Education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uc.edu/media/lucedu/ors/pdfsanddocs/ORS%20RA%20Listing.pdf" TargetMode="External"/><Relationship Id="rId20" Type="http://schemas.openxmlformats.org/officeDocument/2006/relationships/hyperlink" Target="mailto:avaca1@lu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uc.edu/media/lucedu/ors/pdfsanddocs/ORS%20RA%20Listing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uc.edu/spa/contact_us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uc.edu/media/lucedu/ors/pdfsanddocs/ORS%20RA%20Listing.pdf" TargetMode="External"/><Relationship Id="rId19" Type="http://schemas.openxmlformats.org/officeDocument/2006/relationships/hyperlink" Target="https://www.luc.edu/media/lucedu/ors/pdfsanddocs/ORS%20RA%20Listin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uc.edu/media/lucedu/ors/pdfsanddocs/ORS%20RA%20Listing.pdf" TargetMode="External"/><Relationship Id="rId14" Type="http://schemas.openxmlformats.org/officeDocument/2006/relationships/hyperlink" Target="https://www.luc.edu/spa/contact_us.s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dd9a9b4-31a8-412c-bb2c-e0d08bef5b9e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6145BCCB3B4191F24D69133CE581" ma:contentTypeVersion="20" ma:contentTypeDescription="Create a new document." ma:contentTypeScope="" ma:versionID="6c71568bd073f0f8dc65154d8d30710e">
  <xsd:schema xmlns:xsd="http://www.w3.org/2001/XMLSchema" xmlns:xs="http://www.w3.org/2001/XMLSchema" xmlns:p="http://schemas.microsoft.com/office/2006/metadata/properties" xmlns:ns1="http://schemas.microsoft.com/sharepoint/v3" xmlns:ns3="42dc5fa3-9efe-49e3-b3d4-25bb595a6fcc" xmlns:ns4="add9a9b4-31a8-412c-bb2c-e0d08bef5b9e" targetNamespace="http://schemas.microsoft.com/office/2006/metadata/properties" ma:root="true" ma:fieldsID="9a1f84cc4db9b73873711c4fad26d7db" ns1:_="" ns3:_="" ns4:_="">
    <xsd:import namespace="http://schemas.microsoft.com/sharepoint/v3"/>
    <xsd:import namespace="42dc5fa3-9efe-49e3-b3d4-25bb595a6fcc"/>
    <xsd:import namespace="add9a9b4-31a8-412c-bb2c-e0d08bef5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5fa3-9efe-49e3-b3d4-25bb595a6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9a9b4-31a8-412c-bb2c-e0d08bef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E77DE-CD96-40A5-B657-49D2A94A2586}">
  <ds:schemaRefs>
    <ds:schemaRef ds:uri="http://purl.org/dc/elements/1.1/"/>
    <ds:schemaRef ds:uri="add9a9b4-31a8-412c-bb2c-e0d08bef5b9e"/>
    <ds:schemaRef ds:uri="http://schemas.microsoft.com/office/2006/documentManagement/types"/>
    <ds:schemaRef ds:uri="42dc5fa3-9efe-49e3-b3d4-25bb595a6fcc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B95477-7C1B-45B8-A8C9-F3D1BBB7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5fa3-9efe-49e3-b3d4-25bb595a6fcc"/>
    <ds:schemaRef ds:uri="add9a9b4-31a8-412c-bb2c-e0d08bef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1392B-81FB-4407-87A4-E4F6C3D64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Whom to call for…</vt:lpstr>
    </vt:vector>
  </TitlesOfParts>
  <Company>Loyola University Chicago</Company>
  <LinksUpToDate>false</LinksUpToDate>
  <CharactersWithSpaces>2741</CharactersWithSpaces>
  <SharedDoc>false</SharedDoc>
  <HLinks>
    <vt:vector size="78" baseType="variant"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mailto:aellis5@luc.edu</vt:lpwstr>
      </vt:variant>
      <vt:variant>
        <vt:lpwstr/>
      </vt:variant>
      <vt:variant>
        <vt:i4>8126468</vt:i4>
      </vt:variant>
      <vt:variant>
        <vt:i4>33</vt:i4>
      </vt:variant>
      <vt:variant>
        <vt:i4>0</vt:i4>
      </vt:variant>
      <vt:variant>
        <vt:i4>5</vt:i4>
      </vt:variant>
      <vt:variant>
        <vt:lpwstr>mailto:avaca1@luc.edu</vt:lpwstr>
      </vt:variant>
      <vt:variant>
        <vt:lpwstr/>
      </vt:variant>
      <vt:variant>
        <vt:i4>7995437</vt:i4>
      </vt:variant>
      <vt:variant>
        <vt:i4>30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7995437</vt:i4>
      </vt:variant>
      <vt:variant>
        <vt:i4>27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589911</vt:i4>
      </vt:variant>
      <vt:variant>
        <vt:i4>24</vt:i4>
      </vt:variant>
      <vt:variant>
        <vt:i4>0</vt:i4>
      </vt:variant>
      <vt:variant>
        <vt:i4>5</vt:i4>
      </vt:variant>
      <vt:variant>
        <vt:lpwstr>http://www.luc.edu/gradschool/FundingGrad.Education.shtml</vt:lpwstr>
      </vt:variant>
      <vt:variant>
        <vt:lpwstr/>
      </vt:variant>
      <vt:variant>
        <vt:i4>7995437</vt:i4>
      </vt:variant>
      <vt:variant>
        <vt:i4>21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3670027</vt:i4>
      </vt:variant>
      <vt:variant>
        <vt:i4>18</vt:i4>
      </vt:variant>
      <vt:variant>
        <vt:i4>0</vt:i4>
      </vt:variant>
      <vt:variant>
        <vt:i4>5</vt:i4>
      </vt:variant>
      <vt:variant>
        <vt:lpwstr>https://www.luc.edu/spa/contact_us.shtml</vt:lpwstr>
      </vt:variant>
      <vt:variant>
        <vt:lpwstr/>
      </vt:variant>
      <vt:variant>
        <vt:i4>3670027</vt:i4>
      </vt:variant>
      <vt:variant>
        <vt:i4>15</vt:i4>
      </vt:variant>
      <vt:variant>
        <vt:i4>0</vt:i4>
      </vt:variant>
      <vt:variant>
        <vt:i4>5</vt:i4>
      </vt:variant>
      <vt:variant>
        <vt:lpwstr>https://www.luc.edu/spa/contact_us.shtml</vt:lpwstr>
      </vt:variant>
      <vt:variant>
        <vt:lpwstr/>
      </vt:variant>
      <vt:variant>
        <vt:i4>7995437</vt:i4>
      </vt:variant>
      <vt:variant>
        <vt:i4>12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3670027</vt:i4>
      </vt:variant>
      <vt:variant>
        <vt:i4>9</vt:i4>
      </vt:variant>
      <vt:variant>
        <vt:i4>0</vt:i4>
      </vt:variant>
      <vt:variant>
        <vt:i4>5</vt:i4>
      </vt:variant>
      <vt:variant>
        <vt:lpwstr>https://www.luc.edu/spa/contact_us.shtml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https://www.luc.edu/media/lucedu/ors/pdfsanddocs/ORS RA Listing.pdf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Whom to call for…</dc:title>
  <dc:subject/>
  <dc:creator>William Sellers</dc:creator>
  <cp:keywords/>
  <dc:description/>
  <cp:lastModifiedBy>Orellana, Claudia</cp:lastModifiedBy>
  <cp:revision>2</cp:revision>
  <dcterms:created xsi:type="dcterms:W3CDTF">2024-03-15T21:55:00Z</dcterms:created>
  <dcterms:modified xsi:type="dcterms:W3CDTF">2024-03-15T21:55:00Z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0x01010003C56145BCCB3B4191F24D69133CE581</vt:lpwstr>
  </property>
</Properties>
</file>